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DAFC2" w14:textId="7349C7DF" w:rsidR="00B93B8C" w:rsidRDefault="00FC593C" w:rsidP="00955A58">
      <w:pPr>
        <w:pStyle w:val="Zkladnodstavec"/>
        <w:spacing w:line="240" w:lineRule="auto"/>
        <w:jc w:val="center"/>
        <w:rPr>
          <w:rFonts w:asciiTheme="minorHAnsi" w:hAnsiTheme="minorHAnsi" w:cs="Montserrat"/>
          <w:b/>
          <w:bCs/>
          <w:color w:val="003399"/>
          <w:sz w:val="40"/>
          <w:szCs w:val="40"/>
          <w:lang w:val="en-US"/>
        </w:rPr>
      </w:pPr>
      <w:r>
        <w:rPr>
          <w:rFonts w:asciiTheme="minorHAnsi" w:hAnsiTheme="minorHAnsi" w:cs="Montserrat"/>
          <w:b/>
          <w:bCs/>
          <w:color w:val="003399"/>
          <w:sz w:val="40"/>
          <w:szCs w:val="40"/>
          <w:lang w:val="en-US"/>
        </w:rPr>
        <w:t xml:space="preserve">Cascade training </w:t>
      </w:r>
      <w:r w:rsidR="009B0B5B">
        <w:rPr>
          <w:rFonts w:asciiTheme="minorHAnsi" w:hAnsiTheme="minorHAnsi" w:cs="Montserrat"/>
          <w:b/>
          <w:bCs/>
          <w:color w:val="003399"/>
          <w:sz w:val="40"/>
          <w:szCs w:val="40"/>
          <w:lang w:val="en-US"/>
        </w:rPr>
        <w:t>report</w:t>
      </w:r>
    </w:p>
    <w:p w14:paraId="7085A20E" w14:textId="2A164D8D" w:rsidR="009B0B5B" w:rsidRPr="009B0B5B" w:rsidRDefault="009B0B5B" w:rsidP="00955A58">
      <w:pPr>
        <w:pStyle w:val="Zkladnodstavec"/>
        <w:spacing w:line="240" w:lineRule="auto"/>
        <w:jc w:val="center"/>
        <w:rPr>
          <w:rFonts w:asciiTheme="minorHAnsi" w:hAnsiTheme="minorHAnsi" w:cs="Montserrat"/>
          <w:b/>
          <w:bCs/>
          <w:color w:val="003399"/>
          <w:lang w:val="en-US"/>
        </w:rPr>
      </w:pPr>
      <w:r w:rsidRPr="009B0B5B">
        <w:rPr>
          <w:rFonts w:asciiTheme="minorHAnsi" w:hAnsiTheme="minorHAnsi" w:cs="Montserrat"/>
          <w:b/>
          <w:bCs/>
          <w:color w:val="003399"/>
          <w:lang w:val="en-US"/>
        </w:rPr>
        <w:t>Working package 4.1</w:t>
      </w:r>
    </w:p>
    <w:p w14:paraId="5D7CACCC" w14:textId="77777777" w:rsidR="00955A58" w:rsidRPr="009C5084" w:rsidRDefault="00955A58" w:rsidP="00B93B8C">
      <w:pPr>
        <w:pStyle w:val="Zkladnodstavec"/>
        <w:spacing w:line="240" w:lineRule="auto"/>
        <w:jc w:val="both"/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</w:pPr>
    </w:p>
    <w:p w14:paraId="12FDE9C0" w14:textId="261C059F" w:rsidR="00E12360" w:rsidRPr="009C5084" w:rsidRDefault="007A6953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On 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May</w:t>
      </w: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30</w:t>
      </w:r>
      <w:r w:rsidR="009C5084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th, 2019 (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Thuesday</w:t>
      </w:r>
      <w:r w:rsidR="00E12360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)</w:t>
      </w:r>
      <w:r w:rsidR="009C5084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we had cascade training for</w:t>
      </w:r>
      <w:r w:rsidR="007E481B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54</w:t>
      </w:r>
      <w:r w:rsidR="00E12360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staff</w:t>
      </w:r>
      <w:r w:rsidR="00DD584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,</w:t>
      </w:r>
      <w:r w:rsidR="00E12360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lecturers</w:t>
      </w:r>
      <w:r w:rsidR="00DD584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B36CBC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and</w:t>
      </w:r>
      <w:r w:rsidR="00AE20F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DD584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students</w:t>
      </w:r>
      <w:r w:rsidR="00E12360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of</w:t>
      </w:r>
      <w:r w:rsidR="00C16D09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Mongolian University of Science and Technology</w:t>
      </w:r>
      <w:r w:rsidR="00E12360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. 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Alsoour vice-president Kh.Enkhjargal and prof.Batdorj, head of curriculum development attended on our training. </w:t>
      </w:r>
    </w:p>
    <w:p w14:paraId="31FD23D9" w14:textId="77777777" w:rsidR="00E12360" w:rsidRPr="009C5084" w:rsidRDefault="00E12360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5754FF0B" w14:textId="074200A4" w:rsidR="00FC593C" w:rsidRPr="009C5084" w:rsidRDefault="00FC593C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date of the cascade training</w:t>
      </w:r>
      <w:r w:rsidR="007A6953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: 2019.0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5</w:t>
      </w:r>
      <w:r w:rsidR="007A6953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30</w:t>
      </w:r>
    </w:p>
    <w:p w14:paraId="72C92036" w14:textId="0B215293" w:rsidR="00FC593C" w:rsidRDefault="00FC593C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speakers: </w:t>
      </w:r>
      <w:r w:rsidR="007A6953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NARANTSETSEG Yadmaa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, ZORIG Gunjee</w:t>
      </w:r>
    </w:p>
    <w:p w14:paraId="4E2E5B96" w14:textId="38C57BCB" w:rsidR="00AF59AF" w:rsidRPr="009C5084" w:rsidRDefault="00AF59AF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Chair : DULMAA Dagvadash</w:t>
      </w:r>
    </w:p>
    <w:p w14:paraId="28E5A1F1" w14:textId="6689C2EA" w:rsidR="00FC593C" w:rsidRPr="009C5084" w:rsidRDefault="00FC593C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target group: </w:t>
      </w:r>
      <w:r w:rsidR="007E481B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MUST </w:t>
      </w:r>
      <w:r w:rsid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level training.  </w:t>
      </w:r>
      <w:r w:rsidR="007E481B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/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Administration staff, </w:t>
      </w:r>
      <w:r w:rsidR="007E481B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Graduate and Undergraduate Schools/</w:t>
      </w:r>
    </w:p>
    <w:p w14:paraId="0C826ACD" w14:textId="1A8C3D8A" w:rsidR="00FC593C" w:rsidRPr="009C5084" w:rsidRDefault="00FC593C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number of the participants</w:t>
      </w:r>
      <w:r w:rsidR="009C5084"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: </w:t>
      </w:r>
      <w:r w:rsidR="00AF59AF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54</w:t>
      </w:r>
    </w:p>
    <w:p w14:paraId="0248028F" w14:textId="77777777" w:rsidR="00FC593C" w:rsidRPr="009C5084" w:rsidRDefault="00FC593C" w:rsidP="000F70D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9C5084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list of the participants:</w:t>
      </w:r>
    </w:p>
    <w:p w14:paraId="1F96D163" w14:textId="77777777" w:rsidR="009C5084" w:rsidRPr="006F6D37" w:rsidRDefault="009C5084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tbl>
      <w:tblPr>
        <w:tblW w:w="8815" w:type="dxa"/>
        <w:tblLook w:val="04A0" w:firstRow="1" w:lastRow="0" w:firstColumn="1" w:lastColumn="0" w:noHBand="0" w:noVBand="1"/>
      </w:tblPr>
      <w:tblGrid>
        <w:gridCol w:w="460"/>
        <w:gridCol w:w="2055"/>
        <w:gridCol w:w="6300"/>
      </w:tblGrid>
      <w:tr w:rsidR="00AF59AF" w:rsidRPr="00AF59AF" w14:paraId="404E526A" w14:textId="77777777" w:rsidTr="000F70DD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593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 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342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Participants</w:t>
            </w:r>
          </w:p>
        </w:tc>
        <w:tc>
          <w:tcPr>
            <w:tcW w:w="6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67BB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Position</w:t>
            </w:r>
          </w:p>
        </w:tc>
      </w:tr>
      <w:tr w:rsidR="00AF59AF" w:rsidRPr="00AF59AF" w14:paraId="102AD3FD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926A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A12F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Kh.Enkhjargal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562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Vice-President for Academic and Students Affairs</w:t>
            </w:r>
          </w:p>
        </w:tc>
      </w:tr>
      <w:tr w:rsidR="00AF59AF" w:rsidRPr="00AF59AF" w14:paraId="1F84BA8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3ED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A53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B.Batdorj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B9B2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Head of Curriculum Development</w:t>
            </w:r>
          </w:p>
        </w:tc>
      </w:tr>
      <w:tr w:rsidR="00AF59AF" w:rsidRPr="00AF59AF" w14:paraId="35975A3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B73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A19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Ya.Narantsetseg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9A7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Director of Grad School of Engineering</w:t>
            </w:r>
          </w:p>
        </w:tc>
      </w:tr>
      <w:tr w:rsidR="00AF59AF" w:rsidRPr="00AF59AF" w14:paraId="50DADD2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E1A6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65D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D.Dulmaa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95FC" w14:textId="4B886DD4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Senior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officer of </w:t>
            </w:r>
            <w:proofErr w:type="spellStart"/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Grad.School</w:t>
            </w:r>
            <w:proofErr w:type="spellEnd"/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of Engineering</w:t>
            </w:r>
          </w:p>
        </w:tc>
      </w:tr>
      <w:tr w:rsidR="00AF59AF" w:rsidRPr="00AF59AF" w14:paraId="163BB75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18A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E06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G.Zorig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E2C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</w:p>
        </w:tc>
      </w:tr>
      <w:tr w:rsidR="00AF59AF" w:rsidRPr="00AF59AF" w14:paraId="49BBD74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D7BA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B59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D.Gantuga</w:t>
            </w:r>
            <w:proofErr w:type="spell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26F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ITC director</w:t>
            </w:r>
          </w:p>
        </w:tc>
      </w:tr>
      <w:tr w:rsidR="00AF59AF" w:rsidRPr="00AF59AF" w14:paraId="581D970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A65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32C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Lh.Dorjpagma</w:t>
            </w:r>
            <w:proofErr w:type="spellEnd"/>
            <w:proofErr w:type="gram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4BAB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7526466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61A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038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G.Erdenechimeg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1C8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4C64051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EC8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CEA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G.Baasansuren</w:t>
            </w:r>
            <w:proofErr w:type="spellEnd"/>
            <w:proofErr w:type="gram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BD6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5E627A0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4548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B3A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E.Bayarmaa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AEA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</w:t>
            </w:r>
          </w:p>
        </w:tc>
      </w:tr>
      <w:tr w:rsidR="00AF59AF" w:rsidRPr="00AF59AF" w14:paraId="3EAB7972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58EF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873C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B.Purev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14C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3A5C6FF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E6E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FEC1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E.Tuyatsetseg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3B1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</w:t>
            </w:r>
          </w:p>
        </w:tc>
      </w:tr>
      <w:tr w:rsidR="00AF59AF" w:rsidRPr="00AF59AF" w14:paraId="4919EA40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40C2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06C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D.Altantsetseg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D1E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</w:t>
            </w:r>
          </w:p>
        </w:tc>
      </w:tr>
      <w:tr w:rsidR="00AF59AF" w:rsidRPr="00AF59AF" w14:paraId="416B35C7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6B9A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97F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Ts.Tuvshintugs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87D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engineer</w:t>
            </w:r>
          </w:p>
        </w:tc>
      </w:tr>
      <w:tr w:rsidR="00AF59AF" w:rsidRPr="00AF59AF" w14:paraId="0EF8C17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DCF2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1EF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A.Munkhbat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7E2F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head of Printing house</w:t>
            </w:r>
          </w:p>
        </w:tc>
      </w:tr>
      <w:tr w:rsidR="00AF59AF" w:rsidRPr="00AF59AF" w14:paraId="737EF79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DDC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01B0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G.Batbaatar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AF5B" w14:textId="3E1FB485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senior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officer for </w:t>
            </w: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international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cooperation</w:t>
            </w:r>
          </w:p>
        </w:tc>
      </w:tr>
      <w:tr w:rsidR="00AF59AF" w:rsidRPr="00AF59AF" w14:paraId="033213B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662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D20A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D.Tserendolgor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7924" w14:textId="57DD1592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</w:t>
            </w:r>
          </w:p>
        </w:tc>
      </w:tr>
      <w:tr w:rsidR="00AF59AF" w:rsidRPr="00AF59AF" w14:paraId="4B5CF62F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87A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F26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S.Batmunkh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3700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</w:p>
        </w:tc>
      </w:tr>
      <w:tr w:rsidR="00AF59AF" w:rsidRPr="00AF59AF" w14:paraId="2D52E17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3FB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19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423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G.Batzorig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0F4C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international cooperation</w:t>
            </w:r>
          </w:p>
        </w:tc>
      </w:tr>
      <w:tr w:rsidR="00AF59AF" w:rsidRPr="00AF59AF" w14:paraId="67E7251C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E8F2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628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Sh.Altankhuyag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D45A" w14:textId="284AAA98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1000 </w:t>
            </w:r>
            <w:r w:rsidR="00394105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Engineering</w:t>
            </w: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project</w:t>
            </w:r>
          </w:p>
        </w:tc>
      </w:tr>
      <w:tr w:rsidR="00AF59AF" w:rsidRPr="00AF59AF" w14:paraId="695FCAB9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87A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E6DC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Ch.Ulam</w:t>
            </w:r>
            <w:proofErr w:type="gram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-Orgil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73EA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43866E9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F8A5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98D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D.Munkhsaikhan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AA0D" w14:textId="14C49119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senior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officer for Academic Affairs</w:t>
            </w:r>
          </w:p>
        </w:tc>
      </w:tr>
      <w:tr w:rsidR="00AF59AF" w:rsidRPr="00AF59AF" w14:paraId="704367C5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9336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2C9F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J.Ariuntugs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BDD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Academic Affairs</w:t>
            </w:r>
          </w:p>
        </w:tc>
      </w:tr>
      <w:tr w:rsidR="00AF59AF" w:rsidRPr="00AF59AF" w14:paraId="51B178AF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F723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DC40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D.Oyun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3142" w14:textId="017833F0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senior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officer for Academic Affairs</w:t>
            </w:r>
          </w:p>
        </w:tc>
      </w:tr>
      <w:tr w:rsidR="00AF59AF" w:rsidRPr="00AF59AF" w14:paraId="57B5232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A4E6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lastRenderedPageBreak/>
              <w:t>25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BE6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A.Oyungerel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689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Dept curriculum development</w:t>
            </w:r>
          </w:p>
        </w:tc>
      </w:tr>
      <w:tr w:rsidR="00AF59AF" w:rsidRPr="00AF59AF" w14:paraId="32ECDD8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74E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9510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D.Munguntuuz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3891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</w:t>
            </w:r>
          </w:p>
        </w:tc>
      </w:tr>
      <w:tr w:rsidR="00AF59AF" w:rsidRPr="00AF59AF" w14:paraId="0BC240AB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6F7D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FA62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H.Batzorig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519F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0D37AC15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95FF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221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Ts.Tsenkhuu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A181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librarian</w:t>
            </w:r>
          </w:p>
        </w:tc>
      </w:tr>
      <w:tr w:rsidR="00AF59AF" w:rsidRPr="00AF59AF" w14:paraId="22811D7F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496B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29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52A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Ts.Lkhagva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C722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2E521D9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692D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CD9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B.Tserenkhand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2FCA" w14:textId="21AEC0CA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1000 </w:t>
            </w:r>
            <w:r w:rsidR="00394105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Engineering</w:t>
            </w: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project</w:t>
            </w:r>
          </w:p>
        </w:tc>
      </w:tr>
      <w:tr w:rsidR="00AF59AF" w:rsidRPr="00AF59AF" w14:paraId="207CE3C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09F2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50B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E.Tserchmaa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96F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</w:t>
            </w:r>
          </w:p>
        </w:tc>
      </w:tr>
      <w:tr w:rsidR="00AF59AF" w:rsidRPr="00AF59AF" w14:paraId="12F8D61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8794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2D81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L.Punsagdulam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87B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Dept curriculum development</w:t>
            </w:r>
          </w:p>
        </w:tc>
      </w:tr>
      <w:tr w:rsidR="00AF59AF" w:rsidRPr="00AF59AF" w14:paraId="594FC6B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FD33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821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B.Bat</w:t>
            </w:r>
            <w:proofErr w:type="gram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-Erdene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84A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assistant professor</w:t>
            </w:r>
          </w:p>
        </w:tc>
      </w:tr>
      <w:tr w:rsidR="00AF59AF" w:rsidRPr="00AF59AF" w14:paraId="66A64EEF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68B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4510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B.Zagdkhorol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4CD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</w:p>
        </w:tc>
      </w:tr>
      <w:tr w:rsidR="00AF59AF" w:rsidRPr="00AF59AF" w14:paraId="10F9EF63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1293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4C85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T.Odkhuu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703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Engineer</w:t>
            </w:r>
          </w:p>
        </w:tc>
      </w:tr>
      <w:tr w:rsidR="00AF59AF" w:rsidRPr="00AF59AF" w14:paraId="3DEE722D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50C0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C0E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B.Ganbayar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07A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4C6C016A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0063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C03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E.Ariunbold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C75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assistant </w:t>
            </w:r>
          </w:p>
        </w:tc>
      </w:tr>
      <w:tr w:rsidR="00AF59AF" w:rsidRPr="00AF59AF" w14:paraId="32FC7B0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0ACF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961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Dolgorsuren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E9F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06CEADA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99C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39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148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S.Shurentsetseg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33F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031F68BE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A89E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98E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M.Narmandah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B82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07714C57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F9D2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D1F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B.Munkhbayar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ADE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6D83A862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5BC8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C7A4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B.Bilguun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E36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331EFF9A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A4FF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ABF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C.Altangerel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2123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Programmer</w:t>
            </w:r>
          </w:p>
        </w:tc>
      </w:tr>
      <w:tr w:rsidR="00AF59AF" w:rsidRPr="00AF59AF" w14:paraId="110A8A84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8026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1D68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J.Urantugs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CBF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Research and Innovation</w:t>
            </w:r>
          </w:p>
        </w:tc>
      </w:tr>
      <w:tr w:rsidR="00AF59AF" w:rsidRPr="00AF59AF" w14:paraId="1CD21FF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9DE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95DB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B.Badrakh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D99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Officer for Research and Innovation</w:t>
            </w:r>
          </w:p>
        </w:tc>
      </w:tr>
      <w:tr w:rsidR="00AF59AF" w:rsidRPr="00AF59AF" w14:paraId="472016F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23B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0D47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J.Nyam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48EB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25474628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F964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4E3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O.Temuunbayar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5CF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Student</w:t>
            </w:r>
          </w:p>
        </w:tc>
      </w:tr>
      <w:tr w:rsidR="00AF59AF" w:rsidRPr="00AF59AF" w14:paraId="498415C7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3C1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77E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E.Munjirmaa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D6FA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Student</w:t>
            </w:r>
          </w:p>
        </w:tc>
      </w:tr>
      <w:tr w:rsidR="00AF59AF" w:rsidRPr="00AF59AF" w14:paraId="3E5A31BA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4EC7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49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202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B.Tuguldur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502A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Student</w:t>
            </w:r>
          </w:p>
        </w:tc>
      </w:tr>
      <w:tr w:rsidR="00AF59AF" w:rsidRPr="00AF59AF" w14:paraId="30B0DB8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7793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156D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G.Munkh</w:t>
            </w:r>
            <w:proofErr w:type="gramEnd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-Ochir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B3F6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Student</w:t>
            </w:r>
          </w:p>
        </w:tc>
      </w:tr>
      <w:tr w:rsidR="00AF59AF" w:rsidRPr="00AF59AF" w14:paraId="75EFDC51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B65D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C0BC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Ts.Anujin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D9EB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Student</w:t>
            </w:r>
          </w:p>
        </w:tc>
      </w:tr>
      <w:tr w:rsidR="00AF59AF" w:rsidRPr="00AF59AF" w14:paraId="522CC1DC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085D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91DC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proofErr w:type="gram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B.Bayaraa</w:t>
            </w:r>
            <w:proofErr w:type="spellEnd"/>
            <w:proofErr w:type="gram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4FA2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Lecturer</w:t>
            </w:r>
          </w:p>
        </w:tc>
      </w:tr>
      <w:tr w:rsidR="00AF59AF" w:rsidRPr="00AF59AF" w14:paraId="766D464F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EC24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E509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C.Ulziimaa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80CE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</w:p>
        </w:tc>
      </w:tr>
      <w:tr w:rsidR="00AF59AF" w:rsidRPr="00AF59AF" w14:paraId="1BC64C19" w14:textId="77777777" w:rsidTr="000F70DD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3EFB" w14:textId="77777777" w:rsidR="00AF59AF" w:rsidRPr="00AF59AF" w:rsidRDefault="00AF59AF" w:rsidP="00AF59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54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0DCF" w14:textId="77777777" w:rsidR="00AF59AF" w:rsidRPr="00AF59AF" w:rsidRDefault="00AF59AF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proofErr w:type="spellStart"/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D.Ilchgerel</w:t>
            </w:r>
            <w:proofErr w:type="spellEnd"/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83E2" w14:textId="64C233EA" w:rsidR="00AF59AF" w:rsidRPr="00AF59AF" w:rsidRDefault="00394105" w:rsidP="00AF59AF">
            <w:pPr>
              <w:spacing w:after="0" w:line="240" w:lineRule="auto"/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</w:pPr>
            <w:r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>professor</w:t>
            </w:r>
            <w:r w:rsidR="00AF59AF" w:rsidRPr="00AF59AF">
              <w:rPr>
                <w:rFonts w:ascii="Calibri" w:eastAsia="Times New Roman" w:hAnsi="Calibri" w:cs="Calibri"/>
                <w:color w:val="003399" w:themeColor="text1"/>
                <w:lang w:val="en-US" w:eastAsia="ja-JP"/>
              </w:rPr>
              <w:t xml:space="preserve"> </w:t>
            </w:r>
          </w:p>
        </w:tc>
      </w:tr>
    </w:tbl>
    <w:p w14:paraId="1DD5A765" w14:textId="51C3308E" w:rsidR="00AC27C4" w:rsidRDefault="00AC27C4" w:rsidP="00E3150A">
      <w:pPr>
        <w:spacing w:after="0" w:line="240" w:lineRule="auto"/>
        <w:jc w:val="both"/>
        <w:rPr>
          <w:sz w:val="14"/>
        </w:rPr>
      </w:pPr>
    </w:p>
    <w:p w14:paraId="2883940D" w14:textId="5A22803F" w:rsidR="00091E0A" w:rsidRPr="00BF52FD" w:rsidRDefault="009E0D4F" w:rsidP="00E3150A">
      <w:pPr>
        <w:spacing w:after="0" w:line="240" w:lineRule="auto"/>
        <w:jc w:val="both"/>
        <w:rPr>
          <w:sz w:val="14"/>
          <w:lang w:val="en-GB"/>
        </w:rPr>
      </w:pPr>
      <w:r>
        <w:rPr>
          <w:noProof/>
        </w:rPr>
        <w:lastRenderedPageBreak/>
        <w:drawing>
          <wp:inline distT="0" distB="0" distL="0" distR="0" wp14:anchorId="3CD65190" wp14:editId="272DB7FA">
            <wp:extent cx="5579745" cy="371983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21B0C" wp14:editId="4C800238">
            <wp:extent cx="5579745" cy="37198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E0A" w:rsidRPr="00BF52FD" w:rsidSect="00CA6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8" w:bottom="2268" w:left="1701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622EB" w14:textId="77777777" w:rsidR="00ED1149" w:rsidRDefault="00ED1149" w:rsidP="00F2458D">
      <w:pPr>
        <w:spacing w:after="0" w:line="240" w:lineRule="auto"/>
      </w:pPr>
      <w:r>
        <w:separator/>
      </w:r>
    </w:p>
  </w:endnote>
  <w:endnote w:type="continuationSeparator" w:id="0">
    <w:p w14:paraId="6CE560A8" w14:textId="77777777" w:rsidR="00ED1149" w:rsidRDefault="00ED1149" w:rsidP="00F2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E8C00" w14:textId="77777777" w:rsidR="009A6C26" w:rsidRDefault="009A6C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C9006" w14:textId="77777777" w:rsidR="00A11732" w:rsidRDefault="00A1173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0407EF" wp14:editId="2FB1403B">
              <wp:simplePos x="0" y="0"/>
              <wp:positionH relativeFrom="column">
                <wp:posOffset>5066486</wp:posOffset>
              </wp:positionH>
              <wp:positionV relativeFrom="paragraph">
                <wp:posOffset>53340</wp:posOffset>
              </wp:positionV>
              <wp:extent cx="973537" cy="342900"/>
              <wp:effectExtent l="0" t="0" r="0" b="0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537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Montserrat" w:hAnsi="Montserrat"/>
                              <w:color w:val="003399" w:themeColor="text1"/>
                              <w:sz w:val="16"/>
                              <w:szCs w:val="16"/>
                            </w:rPr>
                            <w:id w:val="-21002462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353483EF" w14:textId="77777777" w:rsidR="00A11732" w:rsidRPr="00E3150A" w:rsidRDefault="00A11732" w:rsidP="00E3150A">
                              <w:pPr>
                                <w:pStyle w:val="Footer"/>
                                <w:jc w:val="right"/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Page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PAGE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DF4F78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of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NUMPAGES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DF4F78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AB64483" w14:textId="77777777" w:rsidR="00A11732" w:rsidRPr="00E3150A" w:rsidRDefault="00A11732" w:rsidP="00E3150A">
                          <w:pPr>
                            <w:pStyle w:val="Zkladnodstavec"/>
                            <w:rPr>
                              <w:rFonts w:ascii="Montserrat" w:hAnsi="Montserrat" w:cs="Montserrat"/>
                              <w:color w:val="003399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407EF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margin-left:398.95pt;margin-top:4.2pt;width:76.6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" filled="f" stroked="f" strokeweight=".5pt">
              <v:textbox>
                <w:txbxContent>
                  <w:sdt>
                    <w:sdtPr>
                      <w:rPr>
                        <w:rFonts w:ascii="Montserrat" w:hAnsi="Montserrat"/>
                        <w:color w:val="003399" w:themeColor="text1"/>
                        <w:sz w:val="16"/>
                        <w:szCs w:val="16"/>
                      </w:rPr>
                      <w:id w:val="-210024622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353483EF" w14:textId="77777777" w:rsidR="00A11732" w:rsidRPr="00E3150A" w:rsidRDefault="00A11732" w:rsidP="00E3150A">
                        <w:pPr>
                          <w:pStyle w:val="Footer"/>
                          <w:jc w:val="right"/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Page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PAGE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DF4F78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1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of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NUMPAGES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DF4F78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2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14:paraId="3AB64483" w14:textId="77777777" w:rsidR="00A11732" w:rsidRPr="00E3150A" w:rsidRDefault="00A11732" w:rsidP="00E3150A">
                    <w:pPr>
                      <w:pStyle w:val="Zkladnodstavec"/>
                      <w:rPr>
                        <w:rFonts w:ascii="Montserrat" w:hAnsi="Montserrat" w:cs="Montserrat"/>
                        <w:color w:val="003399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9DF79" w14:textId="77777777" w:rsidR="009A6C26" w:rsidRDefault="009A6C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2EB69" w14:textId="77777777" w:rsidR="00ED1149" w:rsidRDefault="00ED1149" w:rsidP="00F2458D">
      <w:pPr>
        <w:spacing w:after="0" w:line="240" w:lineRule="auto"/>
      </w:pPr>
      <w:r>
        <w:separator/>
      </w:r>
    </w:p>
  </w:footnote>
  <w:footnote w:type="continuationSeparator" w:id="0">
    <w:p w14:paraId="45585009" w14:textId="77777777" w:rsidR="00ED1149" w:rsidRDefault="00ED1149" w:rsidP="00F2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39F28" w14:textId="77777777" w:rsidR="00A11732" w:rsidRDefault="00ED1149">
    <w:pPr>
      <w:pStyle w:val="Header"/>
    </w:pPr>
    <w:r>
      <w:rPr>
        <w:noProof/>
        <w:lang w:eastAsia="cs-CZ"/>
      </w:rPr>
      <w:pict w14:anchorId="006FB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8" o:spid="_x0000_s2098" type="#_x0000_t75" style="position:absolute;margin-left:0;margin-top:0;width:595.2pt;height:841.9pt;z-index:-251633664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521FB" w14:textId="77777777" w:rsidR="00A11732" w:rsidRDefault="009C5084" w:rsidP="00C66277">
    <w:pPr>
      <w:pStyle w:val="Header"/>
      <w:ind w:left="-567"/>
    </w:pPr>
    <w:bookmarkStart w:id="0" w:name="_GoBack"/>
    <w:r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5834E70B" wp14:editId="1D40CF09">
          <wp:simplePos x="0" y="0"/>
          <wp:positionH relativeFrom="column">
            <wp:posOffset>2301240</wp:posOffset>
          </wp:positionH>
          <wp:positionV relativeFrom="paragraph">
            <wp:posOffset>219710</wp:posOffset>
          </wp:positionV>
          <wp:extent cx="2307221" cy="542925"/>
          <wp:effectExtent l="0" t="0" r="0" b="0"/>
          <wp:wrapNone/>
          <wp:docPr id="7" name="Picture 7" descr="http://must.edu.mn/static/images/mus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must.edu.mn/static/images/must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880" cy="54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A11732">
      <w:rPr>
        <w:noProof/>
        <w:lang w:val="en-US"/>
      </w:rPr>
      <w:drawing>
        <wp:inline distT="0" distB="0" distL="0" distR="0" wp14:anchorId="3F738FF9" wp14:editId="4F671E58">
          <wp:extent cx="6550688" cy="981075"/>
          <wp:effectExtent l="0" t="0" r="254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rt-partner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570" cy="983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059FC8" w14:textId="77777777" w:rsidR="009C5084" w:rsidRDefault="009C5084" w:rsidP="009C5084">
    <w:pPr>
      <w:pStyle w:val="Header"/>
      <w:ind w:left="-567"/>
      <w:jc w:val="right"/>
    </w:pPr>
    <w:r>
      <w:t xml:space="preserve">    </w:t>
    </w:r>
  </w:p>
  <w:p w14:paraId="60CF9066" w14:textId="77777777" w:rsidR="009C5084" w:rsidRDefault="009C5084" w:rsidP="00C66277">
    <w:pPr>
      <w:pStyle w:val="Header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A3F4A" w14:textId="77777777" w:rsidR="00A11732" w:rsidRDefault="00ED1149">
    <w:pPr>
      <w:pStyle w:val="Header"/>
    </w:pPr>
    <w:r>
      <w:rPr>
        <w:noProof/>
        <w:lang w:eastAsia="cs-CZ"/>
      </w:rPr>
      <w:pict w14:anchorId="3DF9D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7" o:spid="_x0000_s2097" type="#_x0000_t75" style="position:absolute;margin-left:0;margin-top:0;width:595.2pt;height:841.9pt;z-index:-251634688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8D"/>
    <w:rsid w:val="00016889"/>
    <w:rsid w:val="000377DC"/>
    <w:rsid w:val="00086104"/>
    <w:rsid w:val="00091E0A"/>
    <w:rsid w:val="000F0A96"/>
    <w:rsid w:val="000F70DD"/>
    <w:rsid w:val="001A69A3"/>
    <w:rsid w:val="001C6F27"/>
    <w:rsid w:val="00232500"/>
    <w:rsid w:val="002432D9"/>
    <w:rsid w:val="00284D01"/>
    <w:rsid w:val="00304455"/>
    <w:rsid w:val="00394105"/>
    <w:rsid w:val="003E4DF8"/>
    <w:rsid w:val="003E5B33"/>
    <w:rsid w:val="00413F31"/>
    <w:rsid w:val="00417069"/>
    <w:rsid w:val="00434112"/>
    <w:rsid w:val="004354F2"/>
    <w:rsid w:val="00494534"/>
    <w:rsid w:val="004E7D1C"/>
    <w:rsid w:val="004F5654"/>
    <w:rsid w:val="005245E6"/>
    <w:rsid w:val="0052537A"/>
    <w:rsid w:val="00537BDF"/>
    <w:rsid w:val="00580CD4"/>
    <w:rsid w:val="00592118"/>
    <w:rsid w:val="005A5454"/>
    <w:rsid w:val="005B691A"/>
    <w:rsid w:val="00655C24"/>
    <w:rsid w:val="006B2F51"/>
    <w:rsid w:val="006F6D37"/>
    <w:rsid w:val="00705B0D"/>
    <w:rsid w:val="00726D64"/>
    <w:rsid w:val="00754F07"/>
    <w:rsid w:val="00754F8D"/>
    <w:rsid w:val="00771422"/>
    <w:rsid w:val="007A6953"/>
    <w:rsid w:val="007B4E49"/>
    <w:rsid w:val="007E3F78"/>
    <w:rsid w:val="007E481B"/>
    <w:rsid w:val="00800A58"/>
    <w:rsid w:val="00812003"/>
    <w:rsid w:val="0084458F"/>
    <w:rsid w:val="008957ED"/>
    <w:rsid w:val="008A0531"/>
    <w:rsid w:val="008C38E1"/>
    <w:rsid w:val="008E113A"/>
    <w:rsid w:val="00912BFC"/>
    <w:rsid w:val="00926695"/>
    <w:rsid w:val="00955A58"/>
    <w:rsid w:val="00955D37"/>
    <w:rsid w:val="00965994"/>
    <w:rsid w:val="009A6C26"/>
    <w:rsid w:val="009B0B5B"/>
    <w:rsid w:val="009C5084"/>
    <w:rsid w:val="009E0D4F"/>
    <w:rsid w:val="00A11732"/>
    <w:rsid w:val="00A708C7"/>
    <w:rsid w:val="00A735C5"/>
    <w:rsid w:val="00A77310"/>
    <w:rsid w:val="00AC27C4"/>
    <w:rsid w:val="00AD2A80"/>
    <w:rsid w:val="00AE20FA"/>
    <w:rsid w:val="00AF246B"/>
    <w:rsid w:val="00AF59AF"/>
    <w:rsid w:val="00B23988"/>
    <w:rsid w:val="00B36CBC"/>
    <w:rsid w:val="00B507D1"/>
    <w:rsid w:val="00B93B8C"/>
    <w:rsid w:val="00BB5E81"/>
    <w:rsid w:val="00BC6026"/>
    <w:rsid w:val="00BD040F"/>
    <w:rsid w:val="00BF52FD"/>
    <w:rsid w:val="00C16D09"/>
    <w:rsid w:val="00C304E4"/>
    <w:rsid w:val="00C35447"/>
    <w:rsid w:val="00C537B8"/>
    <w:rsid w:val="00C66277"/>
    <w:rsid w:val="00C93E12"/>
    <w:rsid w:val="00CA6F02"/>
    <w:rsid w:val="00CD093C"/>
    <w:rsid w:val="00D01812"/>
    <w:rsid w:val="00D1746B"/>
    <w:rsid w:val="00D527CE"/>
    <w:rsid w:val="00D66B7B"/>
    <w:rsid w:val="00DA25EF"/>
    <w:rsid w:val="00DC672D"/>
    <w:rsid w:val="00DD4A20"/>
    <w:rsid w:val="00DD584F"/>
    <w:rsid w:val="00DF4F78"/>
    <w:rsid w:val="00DF5282"/>
    <w:rsid w:val="00E01848"/>
    <w:rsid w:val="00E12360"/>
    <w:rsid w:val="00E20A39"/>
    <w:rsid w:val="00E26D9A"/>
    <w:rsid w:val="00E3150A"/>
    <w:rsid w:val="00E61E58"/>
    <w:rsid w:val="00EB44CC"/>
    <w:rsid w:val="00EB6449"/>
    <w:rsid w:val="00ED1149"/>
    <w:rsid w:val="00F11B1D"/>
    <w:rsid w:val="00F2458D"/>
    <w:rsid w:val="00F56D89"/>
    <w:rsid w:val="00F647DC"/>
    <w:rsid w:val="00F66516"/>
    <w:rsid w:val="00FA161F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."/>
  <w:listSeparator w:val=","/>
  <w14:docId w14:val="59AE2861"/>
  <w15:chartTrackingRefBased/>
  <w15:docId w15:val="{BA3545DB-F77F-4B79-9787-93A61E87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58D"/>
  </w:style>
  <w:style w:type="paragraph" w:styleId="Footer">
    <w:name w:val="footer"/>
    <w:basedOn w:val="Normal"/>
    <w:link w:val="Foot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58D"/>
  </w:style>
  <w:style w:type="paragraph" w:customStyle="1" w:styleId="Zkladnodstavec">
    <w:name w:val="[Základní odstavec]"/>
    <w:basedOn w:val="Normal"/>
    <w:uiPriority w:val="99"/>
    <w:rsid w:val="00F2458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647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5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ČVUT-PLATNE-BARVY">
      <a:dk1>
        <a:srgbClr val="003399"/>
      </a:dk1>
      <a:lt1>
        <a:sysClr val="window" lastClr="FFFFFF"/>
      </a:lt1>
      <a:dk2>
        <a:srgbClr val="9FAEE5"/>
      </a:dk2>
      <a:lt2>
        <a:srgbClr val="E7E6E6"/>
      </a:lt2>
      <a:accent1>
        <a:srgbClr val="FDC608"/>
      </a:accent1>
      <a:accent2>
        <a:srgbClr val="98C222"/>
      </a:accent2>
      <a:accent3>
        <a:srgbClr val="3C7486"/>
      </a:accent3>
      <a:accent4>
        <a:srgbClr val="FFCC00"/>
      </a:accent4>
      <a:accent5>
        <a:srgbClr val="BBBCBC"/>
      </a:accent5>
      <a:accent6>
        <a:srgbClr val="FDC608"/>
      </a:accent6>
      <a:hlink>
        <a:srgbClr val="98C222"/>
      </a:hlink>
      <a:folHlink>
        <a:srgbClr val="3C748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599E6-5FDD-4038-9780-29D80AD8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Pancho</dc:creator>
  <cp:keywords/>
  <dc:description/>
  <cp:lastModifiedBy>DULMAA</cp:lastModifiedBy>
  <cp:revision>9</cp:revision>
  <cp:lastPrinted>2020-06-03T02:22:00Z</cp:lastPrinted>
  <dcterms:created xsi:type="dcterms:W3CDTF">2019-06-03T02:45:00Z</dcterms:created>
  <dcterms:modified xsi:type="dcterms:W3CDTF">2020-06-03T05:15:00Z</dcterms:modified>
</cp:coreProperties>
</file>